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5D24" w14:textId="4FFE35B6" w:rsidR="000939F5" w:rsidRDefault="000939F5" w:rsidP="000939F5">
      <w:pPr>
        <w:rPr>
          <w:b/>
          <w:bCs/>
        </w:rPr>
      </w:pPr>
      <w:r>
        <w:rPr>
          <w:b/>
          <w:bCs/>
        </w:rPr>
        <w:t xml:space="preserve">Disse er tildelt LOs kulturmidler </w:t>
      </w:r>
      <w:r w:rsidR="008E4BC6">
        <w:rPr>
          <w:b/>
          <w:bCs/>
        </w:rPr>
        <w:t>juni 2024</w:t>
      </w:r>
    </w:p>
    <w:p w14:paraId="1FC00034" w14:textId="720B7A9E" w:rsidR="000939F5" w:rsidRDefault="000939F5" w:rsidP="000939F5">
      <w:r>
        <w:t>LOs kulturutvalg har tildelt midler fra LOs kulturfond.</w:t>
      </w:r>
      <w:r w:rsidR="00AF63B4">
        <w:t xml:space="preserve"> </w:t>
      </w:r>
      <w:r w:rsidR="001A61BA">
        <w:t>Bl.a. p</w:t>
      </w:r>
      <w:r w:rsidR="00DC683B">
        <w:t>odkaster, teater, musikk og filmfestival har fått tilskudd denne runden.</w:t>
      </w:r>
    </w:p>
    <w:p w14:paraId="23D4815E" w14:textId="77777777" w:rsidR="000939F5" w:rsidRDefault="000939F5" w:rsidP="000939F5">
      <w:r>
        <w:t>Tilskuddsordningen skal bidra til vekst i lokalt kulturliv, og skal samtidig bidra til å styrke arbeiderbevegelsens engasjement, innsats og rolle i lokal kulturvirksomhet.</w:t>
      </w:r>
    </w:p>
    <w:p w14:paraId="2A73A8A6" w14:textId="66DB453C" w:rsidR="000939F5" w:rsidRDefault="000939F5" w:rsidP="000939F5">
      <w:r>
        <w:t xml:space="preserve">LOs kulturutvalg bevilger midler til kulturtiltak to ganger i året, og følgende prosjekt har fått tilskudd i </w:t>
      </w:r>
      <w:r w:rsidR="008E4BC6">
        <w:t xml:space="preserve">andre </w:t>
      </w:r>
      <w:r>
        <w:t>søknadsrunde 2024:</w:t>
      </w:r>
    </w:p>
    <w:p w14:paraId="166A1401" w14:textId="77777777" w:rsidR="000939F5" w:rsidRDefault="000939F5" w:rsidP="000939F5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103"/>
        <w:gridCol w:w="993"/>
      </w:tblGrid>
      <w:tr w:rsidR="008B2CEE" w:rsidRPr="008709E4" w14:paraId="76841E29" w14:textId="77777777" w:rsidTr="008B2CEE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5ACB6F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Organisasjon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3B455B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>Tittel på tiltak/prosjekt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2FEC2C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Vedtak </w:t>
            </w:r>
          </w:p>
        </w:tc>
      </w:tr>
      <w:tr w:rsidR="008B2CEE" w:rsidRPr="00B12952" w14:paraId="12062E29" w14:textId="77777777" w:rsidTr="008B2CEE">
        <w:trPr>
          <w:trHeight w:val="57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45A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Fagforbundet Kultur Oslo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DB78" w14:textId="4237709C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Bokklubben Bastard sesong 3</w:t>
            </w:r>
            <w:r w:rsidR="000145F6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- podkast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8F1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30 000 </w:t>
            </w:r>
          </w:p>
        </w:tc>
      </w:tr>
      <w:tr w:rsidR="008B2CEE" w:rsidRPr="00B12952" w14:paraId="07EDE04D" w14:textId="77777777" w:rsidTr="008B2CEE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EBF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LO i Vestoppland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389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Stemmene bak "Makta"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57D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60 000 </w:t>
            </w:r>
          </w:p>
        </w:tc>
      </w:tr>
      <w:tr w:rsidR="008B2CEE" w:rsidRPr="00B12952" w14:paraId="05BAB45F" w14:textId="77777777" w:rsidTr="008B2CEE">
        <w:trPr>
          <w:trHeight w:val="8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CD0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Fellesforbundet avd. 23 Raufoss Jern- og Metallarbeiderforening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32A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Arbeiderbolig Blues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363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30 000 </w:t>
            </w:r>
          </w:p>
        </w:tc>
      </w:tr>
      <w:tr w:rsidR="008B2CEE" w:rsidRPr="00B12952" w14:paraId="62CEB162" w14:textId="77777777" w:rsidTr="008B2CEE">
        <w:trPr>
          <w:trHeight w:val="57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719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Arbeiderbevegelsens kulturnettverk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8D4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Innspilling av </w:t>
            </w:r>
            <w:proofErr w:type="spellStart"/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Herstory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8E52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50 000 </w:t>
            </w:r>
          </w:p>
        </w:tc>
      </w:tr>
      <w:tr w:rsidR="008B2CEE" w:rsidRPr="00B12952" w14:paraId="18F1C913" w14:textId="77777777" w:rsidTr="008B2CEE">
        <w:trPr>
          <w:trHeight w:val="5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563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Upspin</w:t>
            </w:r>
            <w:proofErr w:type="spellEnd"/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Musikkteater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A950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Snakkes aldri, drittplanet!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7FB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75 000 </w:t>
            </w:r>
          </w:p>
        </w:tc>
      </w:tr>
      <w:tr w:rsidR="008B2CEE" w:rsidRPr="00B12952" w14:paraId="6023A281" w14:textId="77777777" w:rsidTr="008B2CEE">
        <w:trPr>
          <w:trHeight w:val="8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CEC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LO i </w:t>
            </w:r>
            <w:proofErr w:type="spellStart"/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bergen</w:t>
            </w:r>
            <w:proofErr w:type="spellEnd"/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og omland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3FE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Nordic </w:t>
            </w:r>
            <w:proofErr w:type="spellStart"/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labour</w:t>
            </w:r>
            <w:proofErr w:type="spellEnd"/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Film Festival Bergen 2024 (arbeiderfilmfestivalen)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766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20 000 </w:t>
            </w:r>
          </w:p>
        </w:tc>
      </w:tr>
      <w:tr w:rsidR="008B2CEE" w:rsidRPr="00B12952" w14:paraId="4DB86FF4" w14:textId="77777777" w:rsidTr="008B2CEE">
        <w:trPr>
          <w:trHeight w:val="8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F85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Arbeiderbevegelsens kulturnettverk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74B" w14:textId="4A5BF004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Miniforestilling/monolog om Einar Gerhardsens liv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FC22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50 000 </w:t>
            </w:r>
          </w:p>
        </w:tc>
      </w:tr>
      <w:tr w:rsidR="008B2CEE" w:rsidRPr="00B12952" w14:paraId="64E14F09" w14:textId="77777777" w:rsidTr="008B2CEE">
        <w:trPr>
          <w:trHeight w:val="5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80C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Fellesforbundet avd. 850 Oslo grafiske fagforening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71F" w14:textId="0CD27D9F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Mormors stemme</w:t>
            </w:r>
            <w:r w:rsidR="000145F6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- podkast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DAE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50 000 </w:t>
            </w:r>
          </w:p>
        </w:tc>
      </w:tr>
      <w:tr w:rsidR="008B2CEE" w:rsidRPr="00B12952" w14:paraId="0F4E4CB9" w14:textId="77777777" w:rsidTr="008B2CEE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EBCE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LO i Steinkjer og omegn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805" w14:textId="0366486F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No </w:t>
            </w:r>
            <w:proofErr w:type="spellStart"/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pasaran</w:t>
            </w:r>
            <w:proofErr w:type="spellEnd"/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!</w:t>
            </w:r>
            <w:r w:rsidR="000145F6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- teater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69D1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  85 000 </w:t>
            </w:r>
          </w:p>
        </w:tc>
      </w:tr>
      <w:tr w:rsidR="008B2CEE" w:rsidRPr="00B12952" w14:paraId="3D93701E" w14:textId="77777777" w:rsidTr="008B2CEE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7DC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4AA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6D3" w14:textId="77777777" w:rsidR="008B2CEE" w:rsidRPr="00B12952" w:rsidRDefault="008B2CEE" w:rsidP="00B12952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B1295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450 000 </w:t>
            </w:r>
          </w:p>
        </w:tc>
      </w:tr>
    </w:tbl>
    <w:p w14:paraId="13704A86" w14:textId="15FD7DE5" w:rsidR="00C85C87" w:rsidRDefault="00C85C87" w:rsidP="00A848B9">
      <w:pPr>
        <w:rPr>
          <w:rFonts w:eastAsia="Times New Roman" w:cstheme="minorHAnsi"/>
          <w:color w:val="000000"/>
          <w:sz w:val="22"/>
          <w:szCs w:val="22"/>
        </w:rPr>
      </w:pPr>
    </w:p>
    <w:p w14:paraId="3C302986" w14:textId="402952E2" w:rsidR="00D446A4" w:rsidRPr="00E30C61" w:rsidRDefault="00A758E8" w:rsidP="00A84360">
      <w:pPr>
        <w:rPr>
          <w:rFonts w:cstheme="minorHAnsi"/>
          <w:sz w:val="22"/>
          <w:szCs w:val="22"/>
          <w:lang w:eastAsia="nb-NO"/>
        </w:rPr>
      </w:pPr>
      <w:r>
        <w:rPr>
          <w:rFonts w:cstheme="minorHAnsi"/>
          <w:sz w:val="22"/>
          <w:szCs w:val="22"/>
          <w:lang w:eastAsia="nb-NO"/>
        </w:rPr>
        <w:t>Neste søknadsfrist er 31. desember 2024</w:t>
      </w:r>
    </w:p>
    <w:sectPr w:rsidR="00D446A4" w:rsidRPr="00E30C61" w:rsidSect="00D57B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94" w:right="1133" w:bottom="993" w:left="1134" w:header="709" w:footer="10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CE9C" w14:textId="77777777" w:rsidR="009B4B22" w:rsidRDefault="009B4B22" w:rsidP="00E06AFE">
      <w:r>
        <w:separator/>
      </w:r>
    </w:p>
  </w:endnote>
  <w:endnote w:type="continuationSeparator" w:id="0">
    <w:p w14:paraId="1B6DC9E0" w14:textId="77777777" w:rsidR="009B4B22" w:rsidRDefault="009B4B22" w:rsidP="00E0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3FE6" w14:textId="77777777" w:rsidR="005120D3" w:rsidRPr="005120D3" w:rsidRDefault="005120D3" w:rsidP="005120D3">
    <w:pPr>
      <w:pStyle w:val="Bunntekst"/>
      <w:tabs>
        <w:tab w:val="clear" w:pos="4513"/>
        <w:tab w:val="clear" w:pos="9026"/>
        <w:tab w:val="center" w:pos="4820"/>
        <w:tab w:val="right" w:pos="9603"/>
      </w:tabs>
      <w:rPr>
        <w:lang w:val="en-GB"/>
      </w:rPr>
    </w:pPr>
    <w:r>
      <w:rPr>
        <w:lang w:val="en-GB"/>
      </w:rPr>
      <w:tab/>
    </w:r>
    <w:r w:rsidR="00297EFE">
      <w:rPr>
        <w:lang w:val="en-GB"/>
      </w:rPr>
      <w:fldChar w:fldCharType="begin"/>
    </w:r>
    <w:r w:rsidR="00297EFE">
      <w:rPr>
        <w:lang w:val="en-GB"/>
      </w:rPr>
      <w:instrText xml:space="preserve"> PAGE   \* MERGEFORMAT </w:instrText>
    </w:r>
    <w:r w:rsidR="00297EFE">
      <w:rPr>
        <w:lang w:val="en-GB"/>
      </w:rPr>
      <w:fldChar w:fldCharType="separate"/>
    </w:r>
    <w:r w:rsidR="00297EFE">
      <w:rPr>
        <w:noProof/>
        <w:lang w:val="en-GB"/>
      </w:rPr>
      <w:t>1</w:t>
    </w:r>
    <w:r w:rsidR="00297EFE"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8825051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8BDC77" w14:textId="77777777" w:rsidR="00623F7D" w:rsidRDefault="00623F7D" w:rsidP="00464191">
        <w:pPr>
          <w:pStyle w:val="Bunntekst"/>
          <w:framePr w:wrap="none" w:vAnchor="text" w:hAnchor="margin" w:xAlign="right" w:y="1"/>
          <w:jc w:val="center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195A57B" w14:textId="77777777" w:rsidR="00F633C0" w:rsidRPr="005120D3" w:rsidRDefault="00F633C0" w:rsidP="00464191">
    <w:pPr>
      <w:pStyle w:val="Bunnteks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BB50" w14:textId="77777777" w:rsidR="009B4B22" w:rsidRDefault="009B4B22" w:rsidP="00E06AFE">
      <w:r>
        <w:separator/>
      </w:r>
    </w:p>
  </w:footnote>
  <w:footnote w:type="continuationSeparator" w:id="0">
    <w:p w14:paraId="6F53D3E0" w14:textId="77777777" w:rsidR="009B4B22" w:rsidRDefault="009B4B22" w:rsidP="00E0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DA75" w14:textId="77777777" w:rsidR="00F633C0" w:rsidRDefault="00EB347D" w:rsidP="00E06AFE">
    <w:pPr>
      <w:pStyle w:val="Top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187BF01" wp14:editId="2FB780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399600" cy="370800"/>
          <wp:effectExtent l="0" t="0" r="0" b="0"/>
          <wp:wrapNone/>
          <wp:docPr id="23" name="Grafik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ølgesid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4828" w14:textId="77777777" w:rsidR="00F633C0" w:rsidRDefault="00623F7D" w:rsidP="008D0855">
    <w:pPr>
      <w:pStyle w:val="Topptekst"/>
    </w:pPr>
    <w:r>
      <w:rPr>
        <w:noProof/>
      </w:rPr>
      <w:drawing>
        <wp:anchor distT="0" distB="0" distL="114300" distR="114300" simplePos="0" relativeHeight="251663360" behindDoc="1" locked="1" layoutInCell="1" allowOverlap="0" wp14:anchorId="2DCC60DE" wp14:editId="14ACF9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536315" cy="1765935"/>
          <wp:effectExtent l="0" t="0" r="6985" b="5715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-InternMemo-topp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14"/>
                  <a:stretch/>
                </pic:blipFill>
                <pic:spPr bwMode="auto">
                  <a:xfrm>
                    <a:off x="0" y="0"/>
                    <a:ext cx="3536315" cy="1765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F6"/>
    <w:rsid w:val="0000693F"/>
    <w:rsid w:val="000145F6"/>
    <w:rsid w:val="0003476D"/>
    <w:rsid w:val="00042FF5"/>
    <w:rsid w:val="00076862"/>
    <w:rsid w:val="000939F5"/>
    <w:rsid w:val="000A6E65"/>
    <w:rsid w:val="000A7DA1"/>
    <w:rsid w:val="000B708F"/>
    <w:rsid w:val="000B75FB"/>
    <w:rsid w:val="000D0783"/>
    <w:rsid w:val="000D115F"/>
    <w:rsid w:val="000D3D76"/>
    <w:rsid w:val="001034A7"/>
    <w:rsid w:val="00115938"/>
    <w:rsid w:val="001A0221"/>
    <w:rsid w:val="001A61BA"/>
    <w:rsid w:val="001B46E9"/>
    <w:rsid w:val="001D41A5"/>
    <w:rsid w:val="001F2FDD"/>
    <w:rsid w:val="0020122A"/>
    <w:rsid w:val="002040E1"/>
    <w:rsid w:val="0022533C"/>
    <w:rsid w:val="002256B3"/>
    <w:rsid w:val="0023529E"/>
    <w:rsid w:val="00262097"/>
    <w:rsid w:val="00297EFE"/>
    <w:rsid w:val="002A7CA0"/>
    <w:rsid w:val="002B2819"/>
    <w:rsid w:val="002B4B43"/>
    <w:rsid w:val="002C002A"/>
    <w:rsid w:val="002D742C"/>
    <w:rsid w:val="002E4FC2"/>
    <w:rsid w:val="002F00CF"/>
    <w:rsid w:val="00300276"/>
    <w:rsid w:val="0032575C"/>
    <w:rsid w:val="00344302"/>
    <w:rsid w:val="00361734"/>
    <w:rsid w:val="00383C93"/>
    <w:rsid w:val="00393BF5"/>
    <w:rsid w:val="00396BC0"/>
    <w:rsid w:val="003971C7"/>
    <w:rsid w:val="003A4F62"/>
    <w:rsid w:val="003B15B7"/>
    <w:rsid w:val="003B2D1D"/>
    <w:rsid w:val="004102E1"/>
    <w:rsid w:val="00410627"/>
    <w:rsid w:val="004170B7"/>
    <w:rsid w:val="00440EBC"/>
    <w:rsid w:val="00442D9D"/>
    <w:rsid w:val="00445120"/>
    <w:rsid w:val="00445487"/>
    <w:rsid w:val="00453AAD"/>
    <w:rsid w:val="00464191"/>
    <w:rsid w:val="00467BD2"/>
    <w:rsid w:val="00471D0E"/>
    <w:rsid w:val="00472062"/>
    <w:rsid w:val="00484C67"/>
    <w:rsid w:val="0050562F"/>
    <w:rsid w:val="005120D3"/>
    <w:rsid w:val="00515E2A"/>
    <w:rsid w:val="00536156"/>
    <w:rsid w:val="005739D9"/>
    <w:rsid w:val="005845A4"/>
    <w:rsid w:val="005A0BA5"/>
    <w:rsid w:val="005A3030"/>
    <w:rsid w:val="005B1E1E"/>
    <w:rsid w:val="005B3B32"/>
    <w:rsid w:val="005C0185"/>
    <w:rsid w:val="005F1E34"/>
    <w:rsid w:val="00623F7D"/>
    <w:rsid w:val="006275D5"/>
    <w:rsid w:val="00637E07"/>
    <w:rsid w:val="00642532"/>
    <w:rsid w:val="00654411"/>
    <w:rsid w:val="006877E3"/>
    <w:rsid w:val="006D1060"/>
    <w:rsid w:val="006F4383"/>
    <w:rsid w:val="00740B3F"/>
    <w:rsid w:val="0074750D"/>
    <w:rsid w:val="00750FC6"/>
    <w:rsid w:val="00771305"/>
    <w:rsid w:val="0077437F"/>
    <w:rsid w:val="007809FE"/>
    <w:rsid w:val="007A2D89"/>
    <w:rsid w:val="007A4D06"/>
    <w:rsid w:val="007B3F49"/>
    <w:rsid w:val="007C52D8"/>
    <w:rsid w:val="007D3420"/>
    <w:rsid w:val="00802A21"/>
    <w:rsid w:val="0080556B"/>
    <w:rsid w:val="008316D1"/>
    <w:rsid w:val="00841E12"/>
    <w:rsid w:val="00846FEE"/>
    <w:rsid w:val="008631DC"/>
    <w:rsid w:val="008704A3"/>
    <w:rsid w:val="008709E4"/>
    <w:rsid w:val="00871E0C"/>
    <w:rsid w:val="00876672"/>
    <w:rsid w:val="0089455A"/>
    <w:rsid w:val="008B2CEE"/>
    <w:rsid w:val="008D0855"/>
    <w:rsid w:val="008D786F"/>
    <w:rsid w:val="008E4BC6"/>
    <w:rsid w:val="009064EF"/>
    <w:rsid w:val="00907AD4"/>
    <w:rsid w:val="00935893"/>
    <w:rsid w:val="009604D6"/>
    <w:rsid w:val="00985E10"/>
    <w:rsid w:val="009B1474"/>
    <w:rsid w:val="009B4B22"/>
    <w:rsid w:val="009D30F6"/>
    <w:rsid w:val="009E0DC8"/>
    <w:rsid w:val="009E4CBF"/>
    <w:rsid w:val="00A0443A"/>
    <w:rsid w:val="00A35522"/>
    <w:rsid w:val="00A52F1F"/>
    <w:rsid w:val="00A6140E"/>
    <w:rsid w:val="00A73F88"/>
    <w:rsid w:val="00A758E8"/>
    <w:rsid w:val="00A84360"/>
    <w:rsid w:val="00A848B9"/>
    <w:rsid w:val="00A866DE"/>
    <w:rsid w:val="00A8757E"/>
    <w:rsid w:val="00AA2547"/>
    <w:rsid w:val="00AE1AC2"/>
    <w:rsid w:val="00AF0C61"/>
    <w:rsid w:val="00AF3E76"/>
    <w:rsid w:val="00AF63B4"/>
    <w:rsid w:val="00B12952"/>
    <w:rsid w:val="00B30293"/>
    <w:rsid w:val="00B37648"/>
    <w:rsid w:val="00B61582"/>
    <w:rsid w:val="00B90317"/>
    <w:rsid w:val="00BA3D7B"/>
    <w:rsid w:val="00BA53AD"/>
    <w:rsid w:val="00BB6F89"/>
    <w:rsid w:val="00BC1595"/>
    <w:rsid w:val="00BC3664"/>
    <w:rsid w:val="00BC447D"/>
    <w:rsid w:val="00BE009A"/>
    <w:rsid w:val="00BE5EEB"/>
    <w:rsid w:val="00BF219D"/>
    <w:rsid w:val="00C36B35"/>
    <w:rsid w:val="00C36F61"/>
    <w:rsid w:val="00C57870"/>
    <w:rsid w:val="00C85C87"/>
    <w:rsid w:val="00C90718"/>
    <w:rsid w:val="00CA361B"/>
    <w:rsid w:val="00CA53B7"/>
    <w:rsid w:val="00CA5A4C"/>
    <w:rsid w:val="00CA788F"/>
    <w:rsid w:val="00CB132A"/>
    <w:rsid w:val="00CF4A77"/>
    <w:rsid w:val="00D033BB"/>
    <w:rsid w:val="00D179E6"/>
    <w:rsid w:val="00D37046"/>
    <w:rsid w:val="00D4409F"/>
    <w:rsid w:val="00D446A4"/>
    <w:rsid w:val="00D57BDA"/>
    <w:rsid w:val="00D6681A"/>
    <w:rsid w:val="00D91D67"/>
    <w:rsid w:val="00D964D6"/>
    <w:rsid w:val="00DB1EE0"/>
    <w:rsid w:val="00DC15ED"/>
    <w:rsid w:val="00DC683B"/>
    <w:rsid w:val="00DD1453"/>
    <w:rsid w:val="00DF2AC2"/>
    <w:rsid w:val="00E0001F"/>
    <w:rsid w:val="00E06AFE"/>
    <w:rsid w:val="00E30C61"/>
    <w:rsid w:val="00E530A5"/>
    <w:rsid w:val="00E535BD"/>
    <w:rsid w:val="00E656F6"/>
    <w:rsid w:val="00E853E8"/>
    <w:rsid w:val="00E96262"/>
    <w:rsid w:val="00EB347D"/>
    <w:rsid w:val="00EC12BC"/>
    <w:rsid w:val="00EE59E9"/>
    <w:rsid w:val="00F0287D"/>
    <w:rsid w:val="00F358ED"/>
    <w:rsid w:val="00F56285"/>
    <w:rsid w:val="00F633C0"/>
    <w:rsid w:val="00F712EF"/>
    <w:rsid w:val="00F75107"/>
    <w:rsid w:val="00FA08D8"/>
    <w:rsid w:val="00FB3079"/>
    <w:rsid w:val="00FB706D"/>
    <w:rsid w:val="00FC2208"/>
    <w:rsid w:val="00FC3FFD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034DF"/>
  <w15:chartTrackingRefBased/>
  <w15:docId w15:val="{828429AB-4946-564A-9C7F-BEBE7DB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F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C3FF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46E9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3FFD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C3FF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A78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66666" w:themeColor="accent1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3F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3583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3F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83583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3F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83583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3F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3583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33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33C0"/>
  </w:style>
  <w:style w:type="paragraph" w:styleId="Bunntekst">
    <w:name w:val="footer"/>
    <w:basedOn w:val="Normal"/>
    <w:link w:val="BunntekstTegn"/>
    <w:uiPriority w:val="99"/>
    <w:unhideWhenUsed/>
    <w:rsid w:val="005120D3"/>
    <w:pPr>
      <w:tabs>
        <w:tab w:val="center" w:pos="4513"/>
        <w:tab w:val="right" w:pos="9026"/>
      </w:tabs>
      <w:spacing w:after="0" w:line="233" w:lineRule="auto"/>
      <w:ind w:right="-340"/>
    </w:pPr>
    <w:rPr>
      <w:color w:val="000000" w:themeColor="text1"/>
      <w:spacing w:val="2"/>
      <w:sz w:val="17"/>
      <w:szCs w:val="17"/>
    </w:rPr>
  </w:style>
  <w:style w:type="character" w:customStyle="1" w:styleId="BunntekstTegn">
    <w:name w:val="Bunntekst Tegn"/>
    <w:basedOn w:val="Standardskriftforavsnitt"/>
    <w:link w:val="Bunntekst"/>
    <w:uiPriority w:val="99"/>
    <w:rsid w:val="005120D3"/>
    <w:rPr>
      <w:color w:val="000000" w:themeColor="text1"/>
      <w:spacing w:val="2"/>
      <w:sz w:val="17"/>
      <w:szCs w:val="17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C3FFD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46E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Tabellrutenett">
    <w:name w:val="Table Grid"/>
    <w:basedOn w:val="Vanligtabell"/>
    <w:uiPriority w:val="39"/>
    <w:rsid w:val="00C36F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383C93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102E1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02E1"/>
    <w:rPr>
      <w:rFonts w:ascii="Times New Roman" w:hAnsi="Times New Roman" w:cs="Times New Roman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C3FFD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FC3FF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Sidetall">
    <w:name w:val="page number"/>
    <w:basedOn w:val="Standardskriftforavsnitt"/>
    <w:uiPriority w:val="99"/>
    <w:semiHidden/>
    <w:unhideWhenUsed/>
    <w:rsid w:val="00623F7D"/>
  </w:style>
  <w:style w:type="character" w:styleId="Fotnotereferanse">
    <w:name w:val="footnote reference"/>
    <w:basedOn w:val="Standardskriftforavsnitt"/>
    <w:uiPriority w:val="99"/>
    <w:semiHidden/>
    <w:rsid w:val="009604D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9604D6"/>
    <w:pPr>
      <w:spacing w:after="0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604D6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3F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C3FFD"/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A788F"/>
    <w:rPr>
      <w:rFonts w:asciiTheme="majorHAnsi" w:eastAsiaTheme="majorEastAsia" w:hAnsiTheme="majorHAnsi" w:cstheme="majorBidi"/>
      <w:i/>
      <w:iCs/>
      <w:color w:val="666666" w:themeColor="accent1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3FFD"/>
    <w:rPr>
      <w:rFonts w:asciiTheme="majorHAnsi" w:eastAsiaTheme="majorEastAsia" w:hAnsiTheme="majorHAnsi" w:cstheme="majorBidi"/>
      <w:color w:val="283583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3FFD"/>
    <w:rPr>
      <w:rFonts w:asciiTheme="majorHAnsi" w:eastAsiaTheme="majorEastAsia" w:hAnsiTheme="majorHAnsi" w:cstheme="majorBidi"/>
      <w:b/>
      <w:bCs/>
      <w:color w:val="283583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3FFD"/>
    <w:rPr>
      <w:rFonts w:asciiTheme="majorHAnsi" w:eastAsiaTheme="majorEastAsia" w:hAnsiTheme="majorHAnsi" w:cstheme="majorBidi"/>
      <w:b/>
      <w:bCs/>
      <w:i/>
      <w:iCs/>
      <w:color w:val="283583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3FFD"/>
    <w:rPr>
      <w:rFonts w:asciiTheme="majorHAnsi" w:eastAsiaTheme="majorEastAsia" w:hAnsiTheme="majorHAnsi" w:cstheme="majorBidi"/>
      <w:i/>
      <w:iCs/>
      <w:color w:val="283583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3FFD"/>
    <w:rPr>
      <w:b/>
      <w:bCs/>
      <w:smallCaps/>
      <w:color w:val="595959" w:themeColor="text1" w:themeTint="A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3FF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3FFD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FC3FFD"/>
    <w:rPr>
      <w:b/>
      <w:bCs/>
    </w:rPr>
  </w:style>
  <w:style w:type="character" w:styleId="Utheving">
    <w:name w:val="Emphasis"/>
    <w:basedOn w:val="Standardskriftforavsnitt"/>
    <w:uiPriority w:val="20"/>
    <w:qFormat/>
    <w:rsid w:val="00FC3FFD"/>
    <w:rPr>
      <w:i/>
      <w:iCs/>
      <w:color w:val="283583" w:themeColor="accent6"/>
    </w:rPr>
  </w:style>
  <w:style w:type="paragraph" w:styleId="Ingenmellomrom">
    <w:name w:val="No Spacing"/>
    <w:uiPriority w:val="1"/>
    <w:qFormat/>
    <w:rsid w:val="00FC3FF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C3FF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FC3FFD"/>
    <w:rPr>
      <w:i/>
      <w:iCs/>
      <w:color w:val="262626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3FF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283583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3FFD"/>
    <w:rPr>
      <w:rFonts w:asciiTheme="majorHAnsi" w:eastAsiaTheme="majorEastAsia" w:hAnsiTheme="majorHAnsi" w:cstheme="majorBidi"/>
      <w:i/>
      <w:iCs/>
      <w:color w:val="283583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FC3FFD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FC3FFD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FC3FFD"/>
    <w:rPr>
      <w:smallCaps/>
      <w:color w:val="595959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FC3FFD"/>
    <w:rPr>
      <w:b/>
      <w:bCs/>
      <w:smallCaps/>
      <w:color w:val="283583" w:themeColor="accent6"/>
    </w:rPr>
  </w:style>
  <w:style w:type="character" w:styleId="Boktittel">
    <w:name w:val="Book Title"/>
    <w:basedOn w:val="Standardskriftforavsnitt"/>
    <w:uiPriority w:val="33"/>
    <w:qFormat/>
    <w:rsid w:val="00FC3FFD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3FFD"/>
    <w:pPr>
      <w:outlineLvl w:val="9"/>
    </w:pPr>
  </w:style>
  <w:style w:type="paragraph" w:customStyle="1" w:styleId="Mellomtittel">
    <w:name w:val="Mellomtittel"/>
    <w:basedOn w:val="Normal"/>
    <w:next w:val="Normal"/>
    <w:qFormat/>
    <w:rsid w:val="00BC3664"/>
    <w:pPr>
      <w:shd w:val="clear" w:color="auto" w:fill="FFFFFF"/>
      <w:spacing w:before="240"/>
      <w:jc w:val="both"/>
    </w:pPr>
    <w:rPr>
      <w:rFonts w:ascii="Open Sans" w:eastAsia="Times New Roman" w:hAnsi="Open Sans" w:cs="Open Sans"/>
      <w:b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1_OpenSans">
  <a:themeElements>
    <a:clrScheme name="LO 120219">
      <a:dk1>
        <a:sysClr val="windowText" lastClr="000000"/>
      </a:dk1>
      <a:lt1>
        <a:sysClr val="window" lastClr="FFFFFF"/>
      </a:lt1>
      <a:dk2>
        <a:srgbClr val="CCCCCC"/>
      </a:dk2>
      <a:lt2>
        <a:srgbClr val="FF0000"/>
      </a:lt2>
      <a:accent1>
        <a:srgbClr val="666666"/>
      </a:accent1>
      <a:accent2>
        <a:srgbClr val="FF0000"/>
      </a:accent2>
      <a:accent3>
        <a:srgbClr val="009FE3"/>
      </a:accent3>
      <a:accent4>
        <a:srgbClr val="3FA535"/>
      </a:accent4>
      <a:accent5>
        <a:srgbClr val="F69F07"/>
      </a:accent5>
      <a:accent6>
        <a:srgbClr val="283583"/>
      </a:accent6>
      <a:hlink>
        <a:srgbClr val="0563C1"/>
      </a:hlink>
      <a:folHlink>
        <a:srgbClr val="954F72"/>
      </a:folHlink>
    </a:clrScheme>
    <a:fontScheme name="Custom 22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_OpenSans" id="{677025DE-1462-4138-B80F-270F684E0055}" vid="{353FAD98-C68F-456B-90FA-F6F43B21BC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2D81E26424458A050AAD2D4CEE5A" ma:contentTypeVersion="12" ma:contentTypeDescription="Opprett et nytt dokument." ma:contentTypeScope="" ma:versionID="00636e92f160528d0d73366707c718f4">
  <xsd:schema xmlns:xsd="http://www.w3.org/2001/XMLSchema" xmlns:xs="http://www.w3.org/2001/XMLSchema" xmlns:p="http://schemas.microsoft.com/office/2006/metadata/properties" xmlns:ns2="84dc0977-3a6e-4d37-b7b1-d560bf6f9a1d" xmlns:ns3="32efb4a9-9281-4078-ba35-7336cae2a51d" targetNamespace="http://schemas.microsoft.com/office/2006/metadata/properties" ma:root="true" ma:fieldsID="8e42ce21cfebd8fd5c0139299a65e670" ns2:_="" ns3:_="">
    <xsd:import namespace="84dc0977-3a6e-4d37-b7b1-d560bf6f9a1d"/>
    <xsd:import namespace="32efb4a9-9281-4078-ba35-7336cae2a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0977-3a6e-4d37-b7b1-d560bf6f9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33e57a3-a217-4cb9-8eb5-f11b6192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b4a9-9281-4078-ba35-7336cae2a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c941d7-4474-4ec2-960d-e4529e853481}" ma:internalName="TaxCatchAll" ma:showField="CatchAllData" ma:web="32efb4a9-9281-4078-ba35-7336cae2a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c0977-3a6e-4d37-b7b1-d560bf6f9a1d">
      <Terms xmlns="http://schemas.microsoft.com/office/infopath/2007/PartnerControls"/>
    </lcf76f155ced4ddcb4097134ff3c332f>
    <TaxCatchAll xmlns="32efb4a9-9281-4078-ba35-7336cae2a51d" xsi:nil="true"/>
  </documentManagement>
</p:properties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4AA78E5A-6E18-4E0B-A55B-167DD5DF6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4E6AD-B125-4260-9DE3-EB4E9D9EA4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FA3DB9-8679-403F-8CDF-DF56A6503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c0977-3a6e-4d37-b7b1-d560bf6f9a1d"/>
    <ds:schemaRef ds:uri="32efb4a9-9281-4078-ba35-7336cae2a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3CDC8-9736-48EB-9C09-8D56D41C81FB}">
  <ds:schemaRefs>
    <ds:schemaRef ds:uri="http://schemas.microsoft.com/office/2006/metadata/properties"/>
    <ds:schemaRef ds:uri="http://schemas.microsoft.com/office/infopath/2007/PartnerControls"/>
    <ds:schemaRef ds:uri="84dc0977-3a6e-4d37-b7b1-d560bf6f9a1d"/>
    <ds:schemaRef ds:uri="32efb4a9-9281-4078-ba35-7336cae2a51d"/>
  </ds:schemaRefs>
</ds:datastoreItem>
</file>

<file path=customXml/itemProps5.xml><?xml version="1.0" encoding="utf-8"?>
<ds:datastoreItem xmlns:ds="http://schemas.openxmlformats.org/officeDocument/2006/customXml" ds:itemID="{E70C246A-3D15-4522-9DD7-77C1459CE2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Furuli</dc:creator>
  <cp:keywords/>
  <dc:description/>
  <cp:lastModifiedBy>Lene Furuli</cp:lastModifiedBy>
  <cp:revision>10</cp:revision>
  <dcterms:created xsi:type="dcterms:W3CDTF">2024-06-20T12:11:00Z</dcterms:created>
  <dcterms:modified xsi:type="dcterms:W3CDTF">2024-06-20T12:17:00Z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0x010100244F2D81E26424458A050AAD2D4CEE5A</vt:lpwstr>
  </property>
  <property fmtid="{D5CDD505-2E9C-101B-9397-08002B2CF9AE}" pid="3" name="TemplafyTimeStamp">
    <vt:lpwstr>2019-09-23T14:36:35.2995899</vt:lpwstr>
  </property>
  <property fmtid="{D5CDD505-2E9C-101B-9397-08002B2CF9AE}" pid="4" name="CustomerId">
    <vt:lpwstr>landsorganisasjonen</vt:lpwstr>
  </property>
  <property fmtid="{D5CDD505-2E9C-101B-9397-08002B2CF9AE}" pid="5" name="TemplateId">
    <vt:lpwstr>637142438338490975</vt:lpwstr>
  </property>
  <property fmtid="{D5CDD505-2E9C-101B-9397-08002B2CF9AE}" pid="6" name="UserProfileId">
    <vt:lpwstr>637136503696935438</vt:lpwstr>
  </property>
  <property fmtid="{D5CDD505-2E9C-101B-9397-08002B2CF9AE}" pid="7" name="MediaServiceImageTags">
    <vt:lpwstr/>
  </property>
</Properties>
</file>